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细黑" w:hAnsi="华文细黑" w:eastAsia="华文细黑" w:cs="华文细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32"/>
          <w:lang w:val="en-US" w:eastAsia="zh-CN"/>
        </w:rPr>
        <w:t>一、交通：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1、乘坐公交车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136路：从即墨北站乘车，在终点站“蓝色硅谷换乘”站下车，距离校区南门约100米；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672路：从青岛长途汽车东站乘车，在终点站“山东大学公交换乘”站下车，距离校区南门约100米；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617路：从青岛长途汽车东站乘车，在“鳌山卫”站下车距离学校西门约100米。（因该路公交车距离校区最近的下车站点位于校区西门位置，因西门正在施工，为确保安全出行，请尽量不坐该路公交车，如乘坐请在到达“滨海大道科技路”站或之前换乘671路、672路、673路公交车，到“山东大学公交换乘”站下车，距离校区南门约100米。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注：公交车运营时间为6：00-18:00。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2、自行驾车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请导航目的地设置为“山东大学青岛校区南门”，该门位于山东省青岛即墨市山大南路路北。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48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3、校内交通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5FAFE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由于校园面积较大，为方便出行，OFO校园单车已经投放，复试考生可以在校园内及周边使用。</w:t>
      </w:r>
    </w:p>
    <w:p>
      <w:pPr>
        <w:rPr>
          <w:rFonts w:hint="eastAsia" w:ascii="华文细黑" w:hAnsi="华文细黑" w:eastAsia="华文细黑" w:cs="华文细黑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color w:val="auto"/>
          <w:sz w:val="24"/>
          <w:szCs w:val="32"/>
          <w:lang w:val="en-US" w:eastAsia="zh-CN"/>
        </w:rPr>
        <w:t>二、住宿：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right="0" w:righ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研究生复试期间，由于参与复试的考生较多，建议考生提前预定宾馆。现将青岛校区周边的部分宾馆联系方式公布如下，请考生根据实际情况选择合适住宿地点，确保准时参加面试并保障自身安全。</w:t>
      </w:r>
    </w:p>
    <w:tbl>
      <w:tblPr>
        <w:tblStyle w:val="5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9"/>
        <w:gridCol w:w="3276"/>
        <w:gridCol w:w="2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宾馆名称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四海商务宾馆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15166025075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0532-86553388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温馨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15153202777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0532-86552958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蓝色时光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18669833075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0532-86551077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德诺万豪宾馆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0532-86551222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青岛金海悦商务宾馆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13608960876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 xml:space="preserve"> 0532-67721066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如家商旅山大店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0532-86557369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林海宾馆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15192000918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鳌海宾馆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0532-85580388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24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即墨蓝谷仁和商务宾馆</w:t>
            </w:r>
          </w:p>
        </w:tc>
        <w:tc>
          <w:tcPr>
            <w:tcW w:w="327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0532-86552678</w:t>
            </w: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除此之外，青岛校区周边还有部分中高档星级酒店，如需要请考生通过网络自行查找，进行预订。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5FAFE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32"/>
          <w:lang w:val="en-US" w:eastAsia="zh-CN"/>
        </w:rPr>
        <w:t>三、餐饮：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学生餐厅在学生公寓以东紧邻，红色的外墙面砖，深黄色的底部饰面石材，灰色的屋面瓦，体现山大悠久的历史与文化的传承。学生餐厅建筑面积18961.52平方米，可供8000人同时用餐。餐厅共分三层，一层是以主食、风味小吃等基本伙食为主的学生餐厅，就餐时间为6:30-8:30，10:30-12:30，16:30-18:30；二层是智能化自选学生餐厅，包含清真餐厅，就餐时间为8:30-13:30，17:00-19:30；三层是自主餐厅，提供自助餐和小火锅。研究生复试期间，可购买临时餐券在学生餐厅就餐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复试体检期间（3.19日和3.23日），学生餐厅上午全时开放，考生体检结束后可前往餐厅就餐。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校内超市位于餐厅一层西侧，可购买日常生活用品。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5FAFE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32"/>
          <w:lang w:val="en-US" w:eastAsia="zh-CN"/>
        </w:rPr>
        <w:t>校区地图：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5FAF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5FAFE"/>
          <w:lang w:val="en-US" w:eastAsia="zh-CN"/>
        </w:rPr>
        <w:drawing>
          <wp:inline distT="0" distB="0" distL="114300" distR="114300">
            <wp:extent cx="3801110" cy="4764405"/>
            <wp:effectExtent l="0" t="0" r="8890" b="17145"/>
            <wp:docPr id="1" name="图片 1" descr="微信图片_20180307162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3071624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476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注：因学校的正门（西门）正在施工，建议自驾车前往青岛校区的考生家长沿滨海路转入山大南路，从校区的南门进入并将车辆停放在南门附近的公共停车场。</w:t>
      </w:r>
    </w:p>
    <w:p>
      <w:pPr>
        <w:rPr>
          <w:rFonts w:hint="eastAsia" w:ascii="华文细黑" w:hAnsi="华文细黑" w:eastAsia="华文细黑" w:cs="华文细黑"/>
          <w:color w:val="auto"/>
          <w:sz w:val="24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color w:val="auto"/>
          <w:sz w:val="24"/>
          <w:szCs w:val="32"/>
          <w:lang w:val="en-US" w:eastAsia="zh-CN"/>
        </w:rPr>
        <w:t>五、应急电话：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1、校内报警电话：0532-58630110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  <w:t>2、校内医疗救护电话：0532-58630120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15401A"/>
    <w:multiLevelType w:val="singleLevel"/>
    <w:tmpl w:val="F11540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51B2"/>
    <w:rsid w:val="0B025BED"/>
    <w:rsid w:val="102576A9"/>
    <w:rsid w:val="17710F64"/>
    <w:rsid w:val="20BB19EA"/>
    <w:rsid w:val="28CA735B"/>
    <w:rsid w:val="34384E33"/>
    <w:rsid w:val="380777C2"/>
    <w:rsid w:val="4F6918A0"/>
    <w:rsid w:val="61D2652A"/>
    <w:rsid w:val="65E20358"/>
    <w:rsid w:val="65FF3B29"/>
    <w:rsid w:val="6638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grad-qd</dc:creator>
  <cp:lastModifiedBy>牧云</cp:lastModifiedBy>
  <dcterms:modified xsi:type="dcterms:W3CDTF">2018-03-07T09:15:43Z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